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9A6340" w14:paraId="45500AD6" w14:textId="77777777" w:rsidTr="009A6340">
        <w:trPr>
          <w:trHeight w:val="609"/>
        </w:trPr>
        <w:tc>
          <w:tcPr>
            <w:tcW w:w="974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2A6E5AB9" w:rsidR="009A6340" w:rsidRPr="00D53844" w:rsidRDefault="00D53844" w:rsidP="00D53844">
            <w:pPr>
              <w:pStyle w:val="Default"/>
              <w:jc w:val="center"/>
              <w:rPr>
                <w:sz w:val="28"/>
                <w:szCs w:val="28"/>
              </w:rPr>
            </w:pPr>
            <w:r w:rsidRPr="00D53844">
              <w:rPr>
                <w:sz w:val="28"/>
                <w:szCs w:val="28"/>
              </w:rPr>
              <w:t>SERVICIO ESPECIALIZADO EN LA PLANIFICACIÓN, MONITOREO Y EVALUACION DE INVERSIONES PUBLICAS (INVIERTE.PE) EN LA FASE DE EJECUCIÓN, VINCULADOS AL PROGRAMA DE INVERSIÓN CON CUI N°2505321</w:t>
            </w:r>
          </w:p>
        </w:tc>
      </w:tr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Pr="00D53844" w:rsidRDefault="009A6340" w:rsidP="00D53844">
            <w:pPr>
              <w:pStyle w:val="Default"/>
              <w:jc w:val="center"/>
              <w:rPr>
                <w:sz w:val="28"/>
                <w:szCs w:val="28"/>
              </w:rPr>
            </w:pPr>
          </w:p>
          <w:p w14:paraId="087B2110" w14:textId="77777777" w:rsidR="002E3B4E" w:rsidRPr="00D53844" w:rsidRDefault="002E3B4E" w:rsidP="00D53844">
            <w:pPr>
              <w:pStyle w:val="Default"/>
              <w:jc w:val="center"/>
              <w:rPr>
                <w:sz w:val="28"/>
                <w:szCs w:val="28"/>
              </w:rPr>
            </w:pPr>
          </w:p>
          <w:p w14:paraId="74CFF7F7" w14:textId="1E6ADE9F" w:rsidR="00F6605A" w:rsidRPr="00D53844" w:rsidRDefault="00F6605A" w:rsidP="00D5384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E3390F1" w:rsidR="00873FCA" w:rsidRDefault="00D53844" w:rsidP="003D29EB">
      <w:r>
        <w:rPr>
          <w:b/>
          <w:bCs/>
        </w:rPr>
        <w:t xml:space="preserve"> FORMULACIÓN DE </w:t>
      </w:r>
      <w:r w:rsidR="003D29EB" w:rsidRPr="003D29EB">
        <w:rPr>
          <w:b/>
          <w:bCs/>
        </w:rPr>
        <w:t>CONSULTAS</w:t>
      </w:r>
      <w:r w:rsidR="000608DD">
        <w:rPr>
          <w:b/>
          <w:bCs/>
        </w:rPr>
        <w:t xml:space="preserve"> y </w:t>
      </w:r>
      <w:r w:rsidR="00A95522">
        <w:rPr>
          <w:b/>
          <w:bCs/>
        </w:rPr>
        <w:t>OBSERVACIONES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 w:rsidR="003D29EB">
        <w:t xml:space="preserve"> </w:t>
      </w:r>
      <w:r>
        <w:t>23</w:t>
      </w:r>
      <w:r w:rsidR="00AD12FE">
        <w:t>/0</w:t>
      </w:r>
      <w:r>
        <w:t>3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hasta las</w:t>
      </w:r>
      <w:r w:rsidR="003D29EB">
        <w:t xml:space="preserve"> 23:59</w:t>
      </w:r>
      <w:r w:rsidR="00B7133B">
        <w:t xml:space="preserve"> horas.</w:t>
      </w:r>
    </w:p>
    <w:p w14:paraId="47FBD7A0" w14:textId="513C488E" w:rsidR="00D53844" w:rsidRDefault="00D53844" w:rsidP="003D29EB">
      <w:r>
        <w:rPr>
          <w:b/>
          <w:bCs/>
        </w:rPr>
        <w:t xml:space="preserve"> ABSOLUCION DE </w:t>
      </w:r>
      <w:r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A95522">
        <w:rPr>
          <w:b/>
          <w:bCs/>
        </w:rPr>
        <w:t>OBSERVACIONES</w:t>
      </w:r>
      <w:r w:rsidRPr="003D29EB">
        <w:rPr>
          <w:b/>
          <w:bCs/>
        </w:rPr>
        <w:t>:</w:t>
      </w:r>
      <w:r>
        <w:t xml:space="preserve"> Del </w:t>
      </w:r>
      <w:r>
        <w:t>24</w:t>
      </w:r>
      <w:r>
        <w:t>/0</w:t>
      </w:r>
      <w:r>
        <w:t>3</w:t>
      </w:r>
      <w:r>
        <w:t xml:space="preserve">/2026 a las 00:00 </w:t>
      </w:r>
      <w:r>
        <w:t>horas hasta</w:t>
      </w:r>
      <w:r>
        <w:t xml:space="preserve"> las 23:59 horas.</w:t>
      </w:r>
    </w:p>
    <w:p w14:paraId="1D875C6F" w14:textId="197C67D4" w:rsidR="003D29EB" w:rsidRDefault="003D29EB">
      <w:r w:rsidRPr="003D29EB">
        <w:rPr>
          <w:b/>
          <w:bCs/>
        </w:rPr>
        <w:t>COTIZACIÓN</w:t>
      </w:r>
      <w:r w:rsidR="00D53844" w:rsidRPr="003D29EB">
        <w:rPr>
          <w:b/>
          <w:bCs/>
        </w:rPr>
        <w:tab/>
        <w:t>:</w:t>
      </w:r>
      <w:r w:rsidR="00D53844">
        <w:t xml:space="preserve"> El</w:t>
      </w:r>
      <w:r>
        <w:t xml:space="preserve"> </w:t>
      </w:r>
      <w:r w:rsidR="00D53844">
        <w:t>25</w:t>
      </w:r>
      <w:r w:rsidR="00B7133B">
        <w:t>/</w:t>
      </w:r>
      <w:r w:rsidR="00845D1B">
        <w:t>0</w:t>
      </w:r>
      <w:r w:rsidR="00D53844">
        <w:t>3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8B2771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D53844">
        <w:t xml:space="preserve">EL </w:t>
      </w:r>
      <w:r w:rsidR="00D53844">
        <w:rPr>
          <w:b/>
          <w:bCs/>
          <w:highlight w:val="yellow"/>
          <w:u w:val="single"/>
        </w:rPr>
        <w:t>23/03/2026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22F5A9B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 </w:t>
      </w:r>
      <w:r w:rsidR="00626C96">
        <w:t xml:space="preserve">el </w:t>
      </w:r>
      <w:r w:rsidR="00D53844">
        <w:rPr>
          <w:b/>
          <w:bCs/>
          <w:highlight w:val="yellow"/>
          <w:u w:val="single"/>
        </w:rPr>
        <w:t>24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D53844">
        <w:rPr>
          <w:b/>
          <w:bCs/>
          <w:highlight w:val="yellow"/>
          <w:u w:val="single"/>
        </w:rPr>
        <w:t>3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62457" w14:textId="77777777" w:rsidR="006D527A" w:rsidRDefault="006D527A" w:rsidP="00614841">
      <w:pPr>
        <w:spacing w:after="0" w:line="240" w:lineRule="auto"/>
      </w:pPr>
      <w:r>
        <w:separator/>
      </w:r>
    </w:p>
  </w:endnote>
  <w:endnote w:type="continuationSeparator" w:id="0">
    <w:p w14:paraId="4BB07BCE" w14:textId="77777777" w:rsidR="006D527A" w:rsidRDefault="006D527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162D9" w14:textId="77777777" w:rsidR="006D527A" w:rsidRDefault="006D527A" w:rsidP="00614841">
      <w:pPr>
        <w:spacing w:after="0" w:line="240" w:lineRule="auto"/>
      </w:pPr>
      <w:r>
        <w:separator/>
      </w:r>
    </w:p>
  </w:footnote>
  <w:footnote w:type="continuationSeparator" w:id="0">
    <w:p w14:paraId="5A83679F" w14:textId="77777777" w:rsidR="006D527A" w:rsidRDefault="006D527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446B45"/>
    <w:rsid w:val="0050569F"/>
    <w:rsid w:val="005176CE"/>
    <w:rsid w:val="00532379"/>
    <w:rsid w:val="00533993"/>
    <w:rsid w:val="0054708B"/>
    <w:rsid w:val="005642C3"/>
    <w:rsid w:val="00613D0A"/>
    <w:rsid w:val="00614841"/>
    <w:rsid w:val="00626C96"/>
    <w:rsid w:val="00643773"/>
    <w:rsid w:val="00645AC8"/>
    <w:rsid w:val="006605AD"/>
    <w:rsid w:val="00682D33"/>
    <w:rsid w:val="006930BE"/>
    <w:rsid w:val="0069471B"/>
    <w:rsid w:val="006A6768"/>
    <w:rsid w:val="006D527A"/>
    <w:rsid w:val="007802CA"/>
    <w:rsid w:val="007F328A"/>
    <w:rsid w:val="00845D1B"/>
    <w:rsid w:val="00873FCA"/>
    <w:rsid w:val="00884EF0"/>
    <w:rsid w:val="00964861"/>
    <w:rsid w:val="00985977"/>
    <w:rsid w:val="009A6340"/>
    <w:rsid w:val="009A72E9"/>
    <w:rsid w:val="00A3710E"/>
    <w:rsid w:val="00A66266"/>
    <w:rsid w:val="00A95522"/>
    <w:rsid w:val="00AA3645"/>
    <w:rsid w:val="00AD12FE"/>
    <w:rsid w:val="00B1542F"/>
    <w:rsid w:val="00B7133B"/>
    <w:rsid w:val="00C07F31"/>
    <w:rsid w:val="00D44330"/>
    <w:rsid w:val="00D53844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28</cp:revision>
  <cp:lastPrinted>2025-05-20T16:08:00Z</cp:lastPrinted>
  <dcterms:created xsi:type="dcterms:W3CDTF">2025-05-29T17:56:00Z</dcterms:created>
  <dcterms:modified xsi:type="dcterms:W3CDTF">2026-03-20T21:22:00Z</dcterms:modified>
</cp:coreProperties>
</file>